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E22" w:rsidRPr="00934B2A" w:rsidRDefault="00457304" w:rsidP="00457304">
      <w:pPr>
        <w:pStyle w:val="NoSpacing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65E6C">
        <w:rPr>
          <w:rFonts w:ascii="Times New Roman" w:hAnsi="Times New Roman" w:cs="Times New Roman"/>
          <w:b/>
          <w:sz w:val="24"/>
          <w:szCs w:val="24"/>
          <w:lang w:val="sr-Cyrl-BA"/>
        </w:rPr>
        <w:t>ПОНЕДЕЉАК,</w:t>
      </w:r>
      <w:r w:rsidR="00765E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4B2A">
        <w:rPr>
          <w:rFonts w:ascii="Times New Roman" w:hAnsi="Times New Roman" w:cs="Times New Roman"/>
          <w:b/>
          <w:sz w:val="24"/>
          <w:szCs w:val="24"/>
        </w:rPr>
        <w:t>21</w:t>
      </w:r>
      <w:r w:rsidR="0085695B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. </w:t>
      </w:r>
      <w:r w:rsidR="00934B2A">
        <w:rPr>
          <w:rFonts w:ascii="Times New Roman" w:hAnsi="Times New Roman" w:cs="Times New Roman"/>
          <w:b/>
          <w:sz w:val="24"/>
          <w:szCs w:val="24"/>
          <w:lang w:val="sr-Cyrl-BA"/>
        </w:rPr>
        <w:t>септембар</w:t>
      </w:r>
    </w:p>
    <w:p w:rsidR="00773B7A" w:rsidRPr="00773B7A" w:rsidRDefault="00773B7A" w:rsidP="004573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73B7A" w:rsidRPr="003E0641" w:rsidRDefault="00457304" w:rsidP="00773B7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65E6C">
        <w:rPr>
          <w:rFonts w:ascii="Times New Roman" w:hAnsi="Times New Roman" w:cs="Times New Roman"/>
          <w:b/>
          <w:sz w:val="24"/>
          <w:szCs w:val="24"/>
          <w:lang w:val="sr-Cyrl-BA"/>
        </w:rPr>
        <w:t>19,30 часова – СВЕЧАНО ОТВАРАЊЕ ФЕСТИВАЛА</w:t>
      </w:r>
    </w:p>
    <w:p w:rsidR="0085695B" w:rsidRPr="00773B7A" w:rsidRDefault="0085695B" w:rsidP="00934B2A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457304" w:rsidRPr="00934B2A" w:rsidRDefault="00457304" w:rsidP="0045730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934B2A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20,00 часова -  </w:t>
      </w:r>
      <w:r w:rsidR="00934B2A" w:rsidRPr="00934B2A">
        <w:rPr>
          <w:rFonts w:ascii="Times New Roman" w:hAnsi="Times New Roman" w:cs="Times New Roman"/>
          <w:b/>
          <w:sz w:val="24"/>
          <w:szCs w:val="24"/>
          <w:lang w:val="sr-Cyrl-BA"/>
        </w:rPr>
        <w:t>Народно п</w:t>
      </w:r>
      <w:r w:rsidR="0085695B" w:rsidRPr="00934B2A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озориште </w:t>
      </w:r>
      <w:r w:rsidR="00934B2A" w:rsidRPr="00934B2A">
        <w:rPr>
          <w:rFonts w:ascii="Times New Roman" w:hAnsi="Times New Roman" w:cs="Times New Roman"/>
          <w:b/>
          <w:sz w:val="24"/>
          <w:szCs w:val="24"/>
          <w:lang w:val="sr-Cyrl-BA"/>
        </w:rPr>
        <w:t>Републике Српске</w:t>
      </w:r>
      <w:r w:rsidRPr="00934B2A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– „</w:t>
      </w:r>
      <w:r w:rsidR="00934B2A" w:rsidRPr="00934B2A">
        <w:rPr>
          <w:rFonts w:ascii="Times New Roman" w:hAnsi="Times New Roman" w:cs="Times New Roman"/>
          <w:b/>
          <w:sz w:val="24"/>
          <w:szCs w:val="24"/>
          <w:lang w:val="sr-Cyrl-BA"/>
        </w:rPr>
        <w:t>Госпођа Олга</w:t>
      </w:r>
      <w:r w:rsidRPr="00934B2A">
        <w:rPr>
          <w:rFonts w:ascii="Times New Roman" w:hAnsi="Times New Roman" w:cs="Times New Roman"/>
          <w:b/>
          <w:sz w:val="24"/>
          <w:szCs w:val="24"/>
          <w:lang w:val="sr-Cyrl-BA"/>
        </w:rPr>
        <w:t>“</w:t>
      </w:r>
      <w:r w:rsidR="000C5FED" w:rsidRPr="00934B2A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- </w:t>
      </w:r>
      <w:r w:rsidR="00934B2A" w:rsidRPr="0006586B">
        <w:rPr>
          <w:rFonts w:ascii="Times New Roman" w:hAnsi="Times New Roman" w:cs="Times New Roman"/>
          <w:sz w:val="24"/>
          <w:szCs w:val="24"/>
          <w:lang w:val="sr-Cyrl-BA"/>
        </w:rPr>
        <w:t>по тексту Милутина Бојића, у режији Југа Ђорђевића</w:t>
      </w:r>
    </w:p>
    <w:p w:rsidR="00457304" w:rsidRPr="00765E6C" w:rsidRDefault="00457304" w:rsidP="00457304">
      <w:pPr>
        <w:pStyle w:val="NoSpacing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8F4E22" w:rsidRDefault="00934B2A" w:rsidP="004573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>УТОРАК, 22</w:t>
      </w:r>
      <w:r w:rsidR="0085695B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>септембар</w:t>
      </w:r>
    </w:p>
    <w:p w:rsidR="00CC4D5F" w:rsidRDefault="00CC4D5F" w:rsidP="004573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73B7A" w:rsidRPr="00773B7A" w:rsidRDefault="00773B7A" w:rsidP="004573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57304" w:rsidRPr="00934B2A" w:rsidRDefault="00457304" w:rsidP="00934B2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65E6C">
        <w:rPr>
          <w:rFonts w:ascii="Times New Roman" w:hAnsi="Times New Roman" w:cs="Times New Roman"/>
          <w:b/>
          <w:sz w:val="24"/>
          <w:szCs w:val="24"/>
          <w:lang w:val="sr-Cyrl-BA"/>
        </w:rPr>
        <w:t>20,00 час</w:t>
      </w:r>
      <w:r w:rsidR="002F6F42" w:rsidRPr="00765E6C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ова – </w:t>
      </w:r>
      <w:r w:rsidR="00934B2A">
        <w:rPr>
          <w:rFonts w:ascii="Times New Roman" w:hAnsi="Times New Roman" w:cs="Times New Roman"/>
          <w:b/>
          <w:sz w:val="24"/>
          <w:szCs w:val="24"/>
          <w:lang w:val="sr-Cyrl-BA"/>
        </w:rPr>
        <w:t>Градско п</w:t>
      </w:r>
      <w:r w:rsidR="0085695B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озориште </w:t>
      </w:r>
      <w:r w:rsidR="00934B2A">
        <w:rPr>
          <w:rFonts w:ascii="Times New Roman" w:hAnsi="Times New Roman" w:cs="Times New Roman"/>
          <w:b/>
          <w:sz w:val="24"/>
          <w:szCs w:val="24"/>
          <w:lang w:val="sr-Cyrl-BA"/>
        </w:rPr>
        <w:t>Семберија, Бијељина</w:t>
      </w:r>
      <w:r w:rsidRPr="0085695B">
        <w:rPr>
          <w:rFonts w:ascii="Times New Roman" w:hAnsi="Times New Roman" w:cs="Times New Roman"/>
          <w:sz w:val="24"/>
          <w:szCs w:val="24"/>
          <w:lang w:val="sr-Cyrl-BA"/>
        </w:rPr>
        <w:t xml:space="preserve">– </w:t>
      </w:r>
      <w:r w:rsidR="0085695B" w:rsidRPr="0085695B">
        <w:rPr>
          <w:rFonts w:ascii="Times New Roman" w:hAnsi="Times New Roman" w:cs="Times New Roman"/>
          <w:b/>
          <w:sz w:val="24"/>
          <w:szCs w:val="24"/>
          <w:lang w:val="sr-Cyrl-CS"/>
        </w:rPr>
        <w:t>„</w:t>
      </w:r>
      <w:r w:rsidR="00934B2A">
        <w:rPr>
          <w:rFonts w:ascii="Times New Roman" w:hAnsi="Times New Roman" w:cs="Times New Roman"/>
          <w:b/>
          <w:sz w:val="24"/>
          <w:szCs w:val="24"/>
          <w:lang w:val="sr-Cyrl-CS"/>
        </w:rPr>
        <w:t>Певање и ћутање Софке Николић</w:t>
      </w:r>
      <w:r w:rsidR="0085695B" w:rsidRPr="0085695B">
        <w:rPr>
          <w:rFonts w:ascii="Times New Roman" w:hAnsi="Times New Roman" w:cs="Times New Roman"/>
          <w:sz w:val="24"/>
          <w:szCs w:val="24"/>
          <w:lang w:val="sr-Cyrl-CS"/>
        </w:rPr>
        <w:t>“,</w:t>
      </w:r>
      <w:r w:rsidR="0085695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934B2A" w:rsidRPr="00BD49B1">
        <w:rPr>
          <w:rFonts w:ascii="Times New Roman" w:hAnsi="Times New Roman" w:cs="Times New Roman"/>
          <w:sz w:val="24"/>
          <w:szCs w:val="24"/>
          <w:lang w:val="sr-Cyrl-BA"/>
        </w:rPr>
        <w:t>по тексту Миливоја Млађеновић</w:t>
      </w:r>
      <w:r w:rsidR="00934B2A">
        <w:rPr>
          <w:rFonts w:ascii="Times New Roman" w:hAnsi="Times New Roman" w:cs="Times New Roman"/>
          <w:sz w:val="24"/>
          <w:szCs w:val="24"/>
          <w:lang w:val="sr-Cyrl-BA"/>
        </w:rPr>
        <w:t>а</w:t>
      </w:r>
      <w:r w:rsidR="00934B2A" w:rsidRPr="00BD49B1">
        <w:rPr>
          <w:rFonts w:ascii="Times New Roman" w:hAnsi="Times New Roman" w:cs="Times New Roman"/>
          <w:sz w:val="24"/>
          <w:szCs w:val="24"/>
          <w:lang w:val="sr-Cyrl-BA"/>
        </w:rPr>
        <w:t>, у режији Соње Петровић</w:t>
      </w:r>
    </w:p>
    <w:p w:rsidR="00192E83" w:rsidRDefault="008F0BCB" w:rsidP="00457304">
      <w:pPr>
        <w:pStyle w:val="NoSpacing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65E6C">
        <w:rPr>
          <w:rFonts w:ascii="Times New Roman" w:hAnsi="Times New Roman" w:cs="Times New Roman"/>
          <w:b/>
          <w:sz w:val="24"/>
          <w:szCs w:val="24"/>
          <w:lang w:val="sr-Cyrl-BA"/>
        </w:rPr>
        <w:tab/>
      </w:r>
      <w:r w:rsidRPr="00765E6C">
        <w:rPr>
          <w:rFonts w:ascii="Times New Roman" w:hAnsi="Times New Roman" w:cs="Times New Roman"/>
          <w:b/>
          <w:sz w:val="24"/>
          <w:szCs w:val="24"/>
          <w:lang w:val="sr-Cyrl-BA"/>
        </w:rPr>
        <w:tab/>
      </w:r>
      <w:r w:rsidRPr="00765E6C">
        <w:rPr>
          <w:rFonts w:ascii="Times New Roman" w:hAnsi="Times New Roman" w:cs="Times New Roman"/>
          <w:b/>
          <w:sz w:val="24"/>
          <w:szCs w:val="24"/>
          <w:lang w:val="sr-Cyrl-BA"/>
        </w:rPr>
        <w:tab/>
        <w:t xml:space="preserve">       </w:t>
      </w:r>
    </w:p>
    <w:p w:rsidR="00773B7A" w:rsidRPr="00192E83" w:rsidRDefault="0085695B" w:rsidP="00457304">
      <w:pPr>
        <w:pStyle w:val="NoSpacing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СРИЈЕДА, </w:t>
      </w:r>
      <w:r w:rsidR="00934B2A">
        <w:rPr>
          <w:rFonts w:ascii="Times New Roman" w:hAnsi="Times New Roman" w:cs="Times New Roman"/>
          <w:b/>
          <w:sz w:val="24"/>
          <w:szCs w:val="24"/>
          <w:lang w:val="sr-Cyrl-BA"/>
        </w:rPr>
        <w:t>23. септембар</w:t>
      </w:r>
    </w:p>
    <w:p w:rsidR="00773B7A" w:rsidRDefault="00773B7A" w:rsidP="00457304">
      <w:pPr>
        <w:pStyle w:val="NoSpacing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3E0641" w:rsidRPr="003E0641" w:rsidRDefault="003E0641" w:rsidP="003E0641">
      <w:pPr>
        <w:pStyle w:val="NoSpacing"/>
        <w:ind w:left="690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457304" w:rsidRPr="00765E6C" w:rsidRDefault="007C6767" w:rsidP="00773B7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65E6C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20,00 часова – </w:t>
      </w:r>
      <w:r w:rsidR="00934B2A">
        <w:rPr>
          <w:rFonts w:ascii="Times New Roman" w:hAnsi="Times New Roman" w:cs="Times New Roman"/>
          <w:b/>
          <w:sz w:val="24"/>
          <w:szCs w:val="24"/>
          <w:lang w:val="sr-Cyrl-BA"/>
        </w:rPr>
        <w:t>Народно позориште Приштина, Грачаница</w:t>
      </w:r>
      <w:r w:rsidR="0085695B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– „</w:t>
      </w:r>
      <w:r w:rsidR="00934B2A">
        <w:rPr>
          <w:rFonts w:ascii="Times New Roman" w:hAnsi="Times New Roman" w:cs="Times New Roman"/>
          <w:b/>
          <w:sz w:val="24"/>
          <w:szCs w:val="24"/>
          <w:lang w:val="sr-Cyrl-BA"/>
        </w:rPr>
        <w:t>Покондирена тиква</w:t>
      </w:r>
      <w:r w:rsidR="0085695B">
        <w:rPr>
          <w:rFonts w:ascii="Times New Roman" w:hAnsi="Times New Roman" w:cs="Times New Roman"/>
          <w:b/>
          <w:sz w:val="24"/>
          <w:szCs w:val="24"/>
          <w:lang w:val="sr-Cyrl-BA"/>
        </w:rPr>
        <w:t>“</w:t>
      </w:r>
      <w:r w:rsidRPr="00765E6C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, </w:t>
      </w:r>
      <w:r w:rsidR="00934B2A" w:rsidRPr="002E77F8">
        <w:rPr>
          <w:rFonts w:ascii="Times New Roman" w:hAnsi="Times New Roman" w:cs="Times New Roman"/>
          <w:sz w:val="24"/>
          <w:szCs w:val="24"/>
          <w:lang w:val="sr-Cyrl-BA"/>
        </w:rPr>
        <w:t xml:space="preserve">аутор: </w:t>
      </w:r>
      <w:r w:rsidR="00934B2A">
        <w:rPr>
          <w:rFonts w:ascii="Times New Roman" w:hAnsi="Times New Roman" w:cs="Times New Roman"/>
          <w:sz w:val="24"/>
          <w:szCs w:val="24"/>
          <w:lang w:val="sr-Cyrl-BA"/>
        </w:rPr>
        <w:t>Јован Стерија Поповић</w:t>
      </w:r>
      <w:r w:rsidR="00934B2A" w:rsidRPr="002E77F8">
        <w:rPr>
          <w:rFonts w:ascii="Times New Roman" w:hAnsi="Times New Roman" w:cs="Times New Roman"/>
          <w:sz w:val="24"/>
          <w:szCs w:val="24"/>
          <w:lang w:val="sr-Cyrl-BA"/>
        </w:rPr>
        <w:t>, режија</w:t>
      </w:r>
      <w:r w:rsidR="00934B2A">
        <w:rPr>
          <w:rFonts w:ascii="Times New Roman" w:hAnsi="Times New Roman" w:cs="Times New Roman"/>
          <w:sz w:val="24"/>
          <w:szCs w:val="24"/>
          <w:lang w:val="sr-Cyrl-BA"/>
        </w:rPr>
        <w:t>: Милан Караџић</w:t>
      </w:r>
    </w:p>
    <w:p w:rsidR="00457304" w:rsidRPr="00765E6C" w:rsidRDefault="004B0688" w:rsidP="00457304">
      <w:pPr>
        <w:pStyle w:val="NoSpacing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65E6C">
        <w:rPr>
          <w:rFonts w:ascii="Times New Roman" w:hAnsi="Times New Roman" w:cs="Times New Roman"/>
          <w:b/>
          <w:sz w:val="24"/>
          <w:szCs w:val="24"/>
          <w:lang w:val="sr-Cyrl-BA"/>
        </w:rPr>
        <w:tab/>
      </w:r>
      <w:r w:rsidRPr="00765E6C">
        <w:rPr>
          <w:rFonts w:ascii="Times New Roman" w:hAnsi="Times New Roman" w:cs="Times New Roman"/>
          <w:b/>
          <w:sz w:val="24"/>
          <w:szCs w:val="24"/>
          <w:lang w:val="sr-Cyrl-BA"/>
        </w:rPr>
        <w:tab/>
      </w:r>
      <w:r w:rsidRPr="00765E6C">
        <w:rPr>
          <w:rFonts w:ascii="Times New Roman" w:hAnsi="Times New Roman" w:cs="Times New Roman"/>
          <w:b/>
          <w:sz w:val="24"/>
          <w:szCs w:val="24"/>
          <w:lang w:val="sr-Cyrl-BA"/>
        </w:rPr>
        <w:tab/>
        <w:t xml:space="preserve">        </w:t>
      </w:r>
    </w:p>
    <w:p w:rsidR="00F614D5" w:rsidRDefault="00934B2A" w:rsidP="00457304">
      <w:pPr>
        <w:pStyle w:val="NoSpacing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>ЧЕТВРТАК, 24</w:t>
      </w:r>
      <w:r w:rsidR="005309BF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>септембар</w:t>
      </w:r>
    </w:p>
    <w:p w:rsidR="005309BF" w:rsidRDefault="005309BF" w:rsidP="00457304">
      <w:pPr>
        <w:pStyle w:val="NoSpacing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5309BF" w:rsidRDefault="005309BF" w:rsidP="005309B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65E6C">
        <w:rPr>
          <w:rFonts w:ascii="Times New Roman" w:hAnsi="Times New Roman" w:cs="Times New Roman"/>
          <w:b/>
          <w:sz w:val="24"/>
          <w:szCs w:val="24"/>
          <w:lang w:val="sr-Cyrl-BA"/>
        </w:rPr>
        <w:t>20,00 часова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– </w:t>
      </w:r>
      <w:r w:rsidR="00934B2A">
        <w:rPr>
          <w:rFonts w:ascii="Times New Roman" w:hAnsi="Times New Roman" w:cs="Times New Roman"/>
          <w:b/>
          <w:sz w:val="24"/>
          <w:szCs w:val="24"/>
          <w:lang w:val="sr-Cyrl-BA"/>
        </w:rPr>
        <w:t>Позориште Приједор – „Мистерија Буфо“, текст: Дарио Фо, режија: Давид Алић – Ван конкуренције</w:t>
      </w:r>
    </w:p>
    <w:p w:rsidR="00773B7A" w:rsidRPr="00773B7A" w:rsidRDefault="00773B7A" w:rsidP="004573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57304" w:rsidRPr="00765E6C" w:rsidRDefault="00457304" w:rsidP="00457304">
      <w:pPr>
        <w:pStyle w:val="NoSpacing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F614D5" w:rsidRDefault="00934B2A" w:rsidP="00457304">
      <w:pPr>
        <w:pStyle w:val="NoSpacing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>ПЕТАК,  25. септембар</w:t>
      </w:r>
    </w:p>
    <w:p w:rsidR="003E0641" w:rsidRDefault="003E0641" w:rsidP="00457304">
      <w:pPr>
        <w:pStyle w:val="NoSpacing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934B2A" w:rsidRPr="00A01EDF" w:rsidRDefault="00934B2A" w:rsidP="00934B2A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Народно позориште Сомбор, Сомбор – „Зашто се смеје“ </w:t>
      </w:r>
      <w:r>
        <w:rPr>
          <w:rFonts w:ascii="Times New Roman" w:hAnsi="Times New Roman" w:cs="Times New Roman"/>
          <w:sz w:val="24"/>
          <w:szCs w:val="24"/>
          <w:lang w:val="sr-Cyrl-CS"/>
        </w:rPr>
        <w:t>ауторски пројекат Ђорђа Нешовића</w:t>
      </w:r>
      <w:r w:rsidRPr="00A01EDF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934B2A" w:rsidRDefault="00934B2A" w:rsidP="00934B2A">
      <w:pPr>
        <w:pStyle w:val="NoSpacing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>СУБОТА, 26. септембар</w:t>
      </w:r>
    </w:p>
    <w:p w:rsidR="005309BF" w:rsidRDefault="005309BF" w:rsidP="00457304">
      <w:pPr>
        <w:pStyle w:val="NoSpacing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5309BF" w:rsidRPr="00765E6C" w:rsidRDefault="005309BF" w:rsidP="005309B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65E6C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20,00 часова – </w:t>
      </w:r>
      <w:r w:rsidR="003E1B04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Позориште </w:t>
      </w:r>
      <w:r w:rsidRPr="00765E6C">
        <w:rPr>
          <w:rFonts w:ascii="Times New Roman" w:hAnsi="Times New Roman" w:cs="Times New Roman"/>
          <w:b/>
          <w:sz w:val="24"/>
          <w:szCs w:val="24"/>
          <w:lang w:val="sr-Cyrl-BA"/>
        </w:rPr>
        <w:t>Звездара театар, Београд - „</w:t>
      </w:r>
      <w:r w:rsidR="00934B2A">
        <w:rPr>
          <w:rFonts w:ascii="Times New Roman" w:hAnsi="Times New Roman" w:cs="Times New Roman"/>
          <w:b/>
          <w:sz w:val="24"/>
          <w:szCs w:val="24"/>
          <w:lang w:val="sr-Cyrl-BA"/>
        </w:rPr>
        <w:t>Професионалац</w:t>
      </w:r>
      <w:r w:rsidRPr="00765E6C">
        <w:rPr>
          <w:rFonts w:ascii="Times New Roman" w:hAnsi="Times New Roman" w:cs="Times New Roman"/>
          <w:b/>
          <w:sz w:val="24"/>
          <w:szCs w:val="24"/>
          <w:lang w:val="sr-Cyrl-BA"/>
        </w:rPr>
        <w:t>“; текст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и режија</w:t>
      </w:r>
      <w:r w:rsidRPr="00765E6C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>Душан Ковачевић</w:t>
      </w:r>
    </w:p>
    <w:p w:rsidR="005309BF" w:rsidRPr="00765E6C" w:rsidRDefault="005309BF" w:rsidP="005309BF">
      <w:pPr>
        <w:pStyle w:val="NoSpacing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457304" w:rsidRPr="00765E6C" w:rsidRDefault="00F30A4C" w:rsidP="00F30A4C">
      <w:pPr>
        <w:pStyle w:val="NoSpacing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65E6C">
        <w:rPr>
          <w:rFonts w:ascii="Times New Roman" w:hAnsi="Times New Roman" w:cs="Times New Roman"/>
          <w:b/>
          <w:sz w:val="24"/>
          <w:szCs w:val="24"/>
          <w:lang w:val="sr-Cyrl-BA"/>
        </w:rPr>
        <w:tab/>
      </w:r>
      <w:r w:rsidRPr="00765E6C">
        <w:rPr>
          <w:rFonts w:ascii="Times New Roman" w:hAnsi="Times New Roman" w:cs="Times New Roman"/>
          <w:b/>
          <w:sz w:val="24"/>
          <w:szCs w:val="24"/>
          <w:lang w:val="sr-Cyrl-BA"/>
        </w:rPr>
        <w:tab/>
      </w:r>
      <w:r w:rsidRPr="00765E6C">
        <w:rPr>
          <w:rFonts w:ascii="Times New Roman" w:hAnsi="Times New Roman" w:cs="Times New Roman"/>
          <w:b/>
          <w:sz w:val="24"/>
          <w:szCs w:val="24"/>
          <w:lang w:val="sr-Cyrl-BA"/>
        </w:rPr>
        <w:tab/>
      </w:r>
    </w:p>
    <w:p w:rsidR="00F614D5" w:rsidRDefault="00192E83" w:rsidP="004573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>НЕДЕЉА</w:t>
      </w:r>
      <w:r w:rsidR="005309BF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, </w:t>
      </w:r>
      <w:r w:rsidR="00934B2A">
        <w:rPr>
          <w:rFonts w:ascii="Times New Roman" w:hAnsi="Times New Roman" w:cs="Times New Roman"/>
          <w:b/>
          <w:sz w:val="24"/>
          <w:szCs w:val="24"/>
          <w:lang w:val="sr-Cyrl-BA"/>
        </w:rPr>
        <w:t>27</w:t>
      </w:r>
      <w:r w:rsidR="00F614D5" w:rsidRPr="00765E6C">
        <w:rPr>
          <w:rFonts w:ascii="Times New Roman" w:hAnsi="Times New Roman" w:cs="Times New Roman"/>
          <w:b/>
          <w:sz w:val="24"/>
          <w:szCs w:val="24"/>
          <w:lang w:val="sr-Cyrl-BA"/>
        </w:rPr>
        <w:t>.</w:t>
      </w:r>
      <w:r w:rsidR="005309BF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sr-Cyrl-BA"/>
        </w:rPr>
        <w:t>септембар</w:t>
      </w:r>
      <w:bookmarkStart w:id="0" w:name="_GoBack"/>
      <w:bookmarkEnd w:id="0"/>
    </w:p>
    <w:p w:rsidR="00773B7A" w:rsidRPr="00773B7A" w:rsidRDefault="00773B7A" w:rsidP="0045730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E0641" w:rsidRDefault="00CE06CB" w:rsidP="00621A2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20,00 часова - Концерт </w:t>
      </w:r>
      <w:r w:rsidR="00934B2A">
        <w:rPr>
          <w:rFonts w:ascii="Times New Roman" w:hAnsi="Times New Roman" w:cs="Times New Roman"/>
          <w:b/>
          <w:sz w:val="24"/>
          <w:szCs w:val="24"/>
          <w:lang w:val="sr-Cyrl-BA"/>
        </w:rPr>
        <w:t>Симфонијског</w:t>
      </w:r>
      <w:r w:rsidR="002E1830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оркестра Народног позоришта Републике Српске</w:t>
      </w:r>
      <w:r w:rsidR="003E1B04">
        <w:rPr>
          <w:rFonts w:ascii="Times New Roman" w:hAnsi="Times New Roman" w:cs="Times New Roman"/>
          <w:b/>
          <w:sz w:val="24"/>
          <w:szCs w:val="24"/>
          <w:lang w:val="sr-Cyrl-BA"/>
        </w:rPr>
        <w:t>, Бања Лука</w:t>
      </w:r>
      <w:r w:rsidR="002E1830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- затварање Фестивала и </w:t>
      </w:r>
      <w:r w:rsidR="00621A2B" w:rsidRPr="00765E6C">
        <w:rPr>
          <w:rFonts w:ascii="Times New Roman" w:hAnsi="Times New Roman" w:cs="Times New Roman"/>
          <w:b/>
          <w:sz w:val="24"/>
          <w:szCs w:val="24"/>
          <w:lang w:val="sr-Cyrl-BA"/>
        </w:rPr>
        <w:t>додјела награда</w:t>
      </w:r>
      <w:r w:rsidR="005309BF"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</w:t>
      </w:r>
    </w:p>
    <w:p w:rsidR="00621A2B" w:rsidRPr="00765E6C" w:rsidRDefault="00621A2B" w:rsidP="00CC4D5F">
      <w:pPr>
        <w:pStyle w:val="NoSpacing"/>
        <w:ind w:left="690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621A2B" w:rsidRPr="00765E6C" w:rsidRDefault="00621A2B" w:rsidP="00CC4D5F">
      <w:pPr>
        <w:pStyle w:val="NoSpacing"/>
        <w:ind w:left="330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sectPr w:rsidR="00621A2B" w:rsidRPr="00765E6C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D1D" w:rsidRDefault="00D36D1D" w:rsidP="00CC4D5F">
      <w:pPr>
        <w:spacing w:after="0" w:line="240" w:lineRule="auto"/>
      </w:pPr>
      <w:r>
        <w:separator/>
      </w:r>
    </w:p>
  </w:endnote>
  <w:endnote w:type="continuationSeparator" w:id="0">
    <w:p w:rsidR="00D36D1D" w:rsidRDefault="00D36D1D" w:rsidP="00CC4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D1D" w:rsidRDefault="00D36D1D" w:rsidP="00CC4D5F">
      <w:pPr>
        <w:spacing w:after="0" w:line="240" w:lineRule="auto"/>
      </w:pPr>
      <w:r>
        <w:separator/>
      </w:r>
    </w:p>
  </w:footnote>
  <w:footnote w:type="continuationSeparator" w:id="0">
    <w:p w:rsidR="00D36D1D" w:rsidRDefault="00D36D1D" w:rsidP="00CC4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D5F" w:rsidRPr="00B0157A" w:rsidRDefault="00CC4D5F" w:rsidP="00CC4D5F">
    <w:pPr>
      <w:pStyle w:val="NoSpacing"/>
      <w:pBdr>
        <w:bottom w:val="single" w:sz="12" w:space="1" w:color="auto"/>
      </w:pBdr>
      <w:rPr>
        <w:rFonts w:ascii="Times New Roman" w:hAnsi="Times New Roman" w:cs="Times New Roman"/>
        <w:b/>
        <w:lang w:val="sr-Cyrl-BA"/>
      </w:rPr>
    </w:pPr>
    <w:r w:rsidRPr="00B0157A">
      <w:rPr>
        <w:rFonts w:ascii="Times New Roman" w:hAnsi="Times New Roman" w:cs="Times New Roman"/>
        <w:b/>
        <w:lang w:val="sr-Cyrl-BA"/>
      </w:rPr>
      <w:t>ПРОГРАМ</w:t>
    </w:r>
    <w:r w:rsidR="00934B2A">
      <w:rPr>
        <w:rFonts w:ascii="Times New Roman" w:hAnsi="Times New Roman" w:cs="Times New Roman"/>
        <w:b/>
        <w:lang w:val="sr-Cyrl-BA"/>
      </w:rPr>
      <w:t xml:space="preserve"> 1</w:t>
    </w:r>
    <w:r w:rsidR="00934B2A">
      <w:rPr>
        <w:rFonts w:ascii="Times New Roman" w:hAnsi="Times New Roman" w:cs="Times New Roman"/>
        <w:b/>
        <w:lang w:val="sr-Latn-BA"/>
      </w:rPr>
      <w:t>9</w:t>
    </w:r>
    <w:r w:rsidR="00CE06CB" w:rsidRPr="00B0157A">
      <w:rPr>
        <w:rFonts w:ascii="Times New Roman" w:hAnsi="Times New Roman" w:cs="Times New Roman"/>
        <w:b/>
        <w:lang w:val="sr-Cyrl-BA"/>
      </w:rPr>
      <w:t xml:space="preserve">. МЕЂУНАРОДНОГ ФЕСТИВАЛА „ЗЛАТНА ВИЛА“ </w:t>
    </w:r>
    <w:r w:rsidR="00192E83">
      <w:rPr>
        <w:rFonts w:ascii="Times New Roman" w:hAnsi="Times New Roman" w:cs="Times New Roman"/>
        <w:b/>
        <w:lang w:val="sr-Cyrl-BA"/>
      </w:rPr>
      <w:t>ПРИЈЕДОР 2026</w:t>
    </w:r>
  </w:p>
  <w:p w:rsidR="00CC4D5F" w:rsidRPr="00765E6C" w:rsidRDefault="00CC4D5F" w:rsidP="00CC4D5F">
    <w:pPr>
      <w:pStyle w:val="NoSpacing"/>
      <w:rPr>
        <w:rFonts w:ascii="Times New Roman" w:hAnsi="Times New Roman" w:cs="Times New Roman"/>
        <w:b/>
        <w:sz w:val="24"/>
        <w:szCs w:val="24"/>
        <w:lang w:val="sr-Cyrl-BA"/>
      </w:rPr>
    </w:pPr>
  </w:p>
  <w:p w:rsidR="00CC4D5F" w:rsidRDefault="00CC4D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57D3"/>
    <w:multiLevelType w:val="hybridMultilevel"/>
    <w:tmpl w:val="3050CDA8"/>
    <w:lvl w:ilvl="0" w:tplc="48FAEEC8">
      <w:start w:val="18"/>
      <w:numFmt w:val="bullet"/>
      <w:lvlText w:val="-"/>
      <w:lvlJc w:val="left"/>
      <w:pPr>
        <w:ind w:left="690" w:hanging="360"/>
      </w:pPr>
      <w:rPr>
        <w:rFonts w:ascii="Calibri" w:eastAsiaTheme="minorHAnsi" w:hAnsi="Calibri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">
    <w:nsid w:val="6F196793"/>
    <w:multiLevelType w:val="hybridMultilevel"/>
    <w:tmpl w:val="9ED4A838"/>
    <w:lvl w:ilvl="0" w:tplc="CC6281E4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304"/>
    <w:rsid w:val="000C5FED"/>
    <w:rsid w:val="00192E83"/>
    <w:rsid w:val="002E1830"/>
    <w:rsid w:val="002F6F42"/>
    <w:rsid w:val="003E0641"/>
    <w:rsid w:val="003E1B04"/>
    <w:rsid w:val="004444BB"/>
    <w:rsid w:val="00457304"/>
    <w:rsid w:val="004B0688"/>
    <w:rsid w:val="005309BF"/>
    <w:rsid w:val="005A3100"/>
    <w:rsid w:val="00621A2B"/>
    <w:rsid w:val="00673F6E"/>
    <w:rsid w:val="00715808"/>
    <w:rsid w:val="00765E6C"/>
    <w:rsid w:val="00773B7A"/>
    <w:rsid w:val="007C6767"/>
    <w:rsid w:val="008009E7"/>
    <w:rsid w:val="0085695B"/>
    <w:rsid w:val="008F0BCB"/>
    <w:rsid w:val="008F4E22"/>
    <w:rsid w:val="00934B2A"/>
    <w:rsid w:val="009A54D0"/>
    <w:rsid w:val="00B0157A"/>
    <w:rsid w:val="00C156C5"/>
    <w:rsid w:val="00C9705B"/>
    <w:rsid w:val="00CC4D5F"/>
    <w:rsid w:val="00CE06CB"/>
    <w:rsid w:val="00D36D1D"/>
    <w:rsid w:val="00D44F75"/>
    <w:rsid w:val="00D614BD"/>
    <w:rsid w:val="00E063E1"/>
    <w:rsid w:val="00F30A4C"/>
    <w:rsid w:val="00F614D5"/>
    <w:rsid w:val="00F624ED"/>
    <w:rsid w:val="00FC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730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C4D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D5F"/>
  </w:style>
  <w:style w:type="paragraph" w:styleId="Footer">
    <w:name w:val="footer"/>
    <w:basedOn w:val="Normal"/>
    <w:link w:val="FooterChar"/>
    <w:uiPriority w:val="99"/>
    <w:unhideWhenUsed/>
    <w:rsid w:val="00CC4D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D5F"/>
  </w:style>
  <w:style w:type="paragraph" w:styleId="ListParagraph">
    <w:name w:val="List Paragraph"/>
    <w:basedOn w:val="Normal"/>
    <w:uiPriority w:val="34"/>
    <w:qFormat/>
    <w:rsid w:val="00934B2A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730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C4D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D5F"/>
  </w:style>
  <w:style w:type="paragraph" w:styleId="Footer">
    <w:name w:val="footer"/>
    <w:basedOn w:val="Normal"/>
    <w:link w:val="FooterChar"/>
    <w:uiPriority w:val="99"/>
    <w:unhideWhenUsed/>
    <w:rsid w:val="00CC4D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D5F"/>
  </w:style>
  <w:style w:type="paragraph" w:styleId="ListParagraph">
    <w:name w:val="List Paragraph"/>
    <w:basedOn w:val="Normal"/>
    <w:uiPriority w:val="34"/>
    <w:qFormat/>
    <w:rsid w:val="00934B2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</dc:creator>
  <cp:keywords/>
  <dc:description/>
  <cp:lastModifiedBy>EC</cp:lastModifiedBy>
  <cp:revision>31</cp:revision>
  <cp:lastPrinted>2025-09-24T06:35:00Z</cp:lastPrinted>
  <dcterms:created xsi:type="dcterms:W3CDTF">2021-09-21T08:25:00Z</dcterms:created>
  <dcterms:modified xsi:type="dcterms:W3CDTF">2026-09-02T06:40:00Z</dcterms:modified>
</cp:coreProperties>
</file>